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A2FD98" w14:textId="7C9D2403" w:rsidR="002E5A40" w:rsidRDefault="002E5A40" w:rsidP="00F76DA6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PROTOKÓŁ z dnia</w:t>
      </w:r>
      <w:r w:rsidR="00F76DA6">
        <w:rPr>
          <w:rFonts w:ascii="Arial" w:hAnsi="Arial" w:cs="Arial"/>
        </w:rPr>
        <w:t xml:space="preserve"> 1</w:t>
      </w:r>
      <w:r w:rsidR="003D5E68">
        <w:rPr>
          <w:rFonts w:ascii="Arial" w:hAnsi="Arial" w:cs="Arial"/>
        </w:rPr>
        <w:t>8</w:t>
      </w:r>
      <w:r w:rsidR="00F76DA6">
        <w:rPr>
          <w:rFonts w:ascii="Arial" w:hAnsi="Arial" w:cs="Arial"/>
        </w:rPr>
        <w:t xml:space="preserve">.04.2024 </w:t>
      </w:r>
      <w:r>
        <w:rPr>
          <w:rFonts w:ascii="Arial" w:hAnsi="Arial" w:cs="Arial"/>
        </w:rPr>
        <w:t>r.</w:t>
      </w:r>
    </w:p>
    <w:p w14:paraId="2DE49068" w14:textId="77777777" w:rsidR="002E5A40" w:rsidRDefault="002E5A40" w:rsidP="002E5A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 wyboru Wykonawcy </w:t>
      </w:r>
      <w:r>
        <w:rPr>
          <w:rFonts w:ascii="Arial" w:hAnsi="Arial" w:cs="Arial"/>
          <w:bCs/>
          <w:sz w:val="24"/>
          <w:szCs w:val="24"/>
        </w:rPr>
        <w:t>na usługę:</w:t>
      </w:r>
    </w:p>
    <w:p w14:paraId="3484B55B" w14:textId="00C60FAE" w:rsidR="002E5A40" w:rsidRDefault="002E5A40" w:rsidP="002E5A4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ab/>
        <w:t xml:space="preserve">realizacja </w:t>
      </w:r>
      <w:r>
        <w:rPr>
          <w:rFonts w:ascii="Arial" w:hAnsi="Arial" w:cs="Arial"/>
          <w:b/>
          <w:sz w:val="24"/>
          <w:szCs w:val="24"/>
        </w:rPr>
        <w:t xml:space="preserve">programu korekcyjno-edukacyjnego dla sprawców przemocy </w:t>
      </w:r>
      <w:r w:rsidR="00F71D68">
        <w:rPr>
          <w:rFonts w:ascii="Arial" w:hAnsi="Arial" w:cs="Arial"/>
          <w:b/>
          <w:sz w:val="24"/>
          <w:szCs w:val="24"/>
        </w:rPr>
        <w:t>domowej</w:t>
      </w:r>
    </w:p>
    <w:p w14:paraId="622E3A26" w14:textId="77777777" w:rsidR="002E5A40" w:rsidRDefault="002E5A40" w:rsidP="002E5A40">
      <w:pPr>
        <w:ind w:firstLine="708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2052"/>
        <w:gridCol w:w="1796"/>
        <w:gridCol w:w="1538"/>
        <w:gridCol w:w="1538"/>
        <w:gridCol w:w="5137"/>
      </w:tblGrid>
      <w:tr w:rsidR="00F76DA6" w14:paraId="0C952DA8" w14:textId="77777777" w:rsidTr="00F76DA6">
        <w:trPr>
          <w:trHeight w:val="552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188E3" w14:textId="77777777" w:rsidR="00F76DA6" w:rsidRDefault="00F76DA6" w:rsidP="004E7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oferty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13A7" w14:textId="77777777" w:rsidR="00F76DA6" w:rsidRDefault="00F76DA6" w:rsidP="004E7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(firma)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C76E" w14:textId="77777777" w:rsidR="00F76DA6" w:rsidRDefault="00F76DA6" w:rsidP="004E7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brutto za jednego uczestnika (pkt.)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B808" w14:textId="77777777" w:rsidR="00F76DA6" w:rsidRDefault="00F76DA6" w:rsidP="004E7C6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Doświadczenie zawodowe</w:t>
            </w:r>
          </w:p>
          <w:p w14:paraId="1532C222" w14:textId="77777777" w:rsidR="00F76DA6" w:rsidRDefault="00F76DA6" w:rsidP="004E7C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(ilość punktów)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40CE" w14:textId="77777777" w:rsidR="00F76DA6" w:rsidRDefault="00F76DA6" w:rsidP="004E7C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 pkt.</w:t>
            </w:r>
          </w:p>
        </w:tc>
        <w:tc>
          <w:tcPr>
            <w:tcW w:w="5137" w:type="dxa"/>
            <w:shd w:val="clear" w:color="auto" w:fill="auto"/>
          </w:tcPr>
          <w:p w14:paraId="7019105A" w14:textId="77777777" w:rsidR="00F76DA6" w:rsidRPr="007B189A" w:rsidRDefault="00F76DA6" w:rsidP="004E7C6B">
            <w:pPr>
              <w:spacing w:after="0" w:line="240" w:lineRule="auto"/>
              <w:jc w:val="center"/>
              <w:rPr>
                <w:b/>
                <w:bCs/>
              </w:rPr>
            </w:pPr>
            <w:r w:rsidRPr="007B189A">
              <w:rPr>
                <w:b/>
                <w:bCs/>
                <w:sz w:val="28"/>
                <w:szCs w:val="28"/>
              </w:rPr>
              <w:t>Uwagi</w:t>
            </w:r>
          </w:p>
        </w:tc>
      </w:tr>
      <w:tr w:rsidR="00F76DA6" w14:paraId="4D9AF8F7" w14:textId="77777777" w:rsidTr="00F76DA6">
        <w:trPr>
          <w:trHeight w:val="334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3B4E" w14:textId="77777777" w:rsidR="00F76DA6" w:rsidRPr="007B189A" w:rsidRDefault="00F76DA6" w:rsidP="004E7C6B">
            <w:pPr>
              <w:rPr>
                <w:rFonts w:ascii="Arial" w:hAnsi="Arial" w:cs="Arial"/>
                <w:b/>
                <w:bCs/>
              </w:rPr>
            </w:pPr>
            <w:r w:rsidRPr="007B189A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FECC" w14:textId="77777777" w:rsidR="00F76DA6" w:rsidRDefault="00F76DA6" w:rsidP="004E7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Jacek Witkowski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9B52" w14:textId="77777777" w:rsidR="00F76DA6" w:rsidRDefault="00F76DA6" w:rsidP="004E7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 (70 pkt.)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7001" w14:textId="77777777" w:rsidR="00F76DA6" w:rsidRDefault="00F76DA6" w:rsidP="004E7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pkt.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C0AF" w14:textId="77777777" w:rsidR="00F76DA6" w:rsidRDefault="00F76DA6" w:rsidP="004E7C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 pkt.</w:t>
            </w:r>
          </w:p>
        </w:tc>
        <w:tc>
          <w:tcPr>
            <w:tcW w:w="5137" w:type="dxa"/>
            <w:shd w:val="clear" w:color="auto" w:fill="auto"/>
          </w:tcPr>
          <w:p w14:paraId="045FF01D" w14:textId="77777777" w:rsidR="00F76DA6" w:rsidRDefault="00F76DA6" w:rsidP="004E7C6B">
            <w:r>
              <w:t>oferta zgodna z wymaganiami określonymi w zapytaniu ofertowym nr 1/2024, komplet dokumentów, konspekt programu, dokumenty potwierdzające wykształcenie i odbyte szkolenia</w:t>
            </w:r>
          </w:p>
          <w:p w14:paraId="6F8B49CC" w14:textId="77777777" w:rsidR="00F76DA6" w:rsidRDefault="00F76DA6" w:rsidP="004E7C6B">
            <w:pPr>
              <w:spacing w:after="0" w:line="240" w:lineRule="auto"/>
            </w:pPr>
          </w:p>
        </w:tc>
      </w:tr>
      <w:tr w:rsidR="00F76DA6" w14:paraId="5C7E2580" w14:textId="77777777" w:rsidTr="00F76DA6">
        <w:trPr>
          <w:trHeight w:val="1303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FE43" w14:textId="77777777" w:rsidR="00F76DA6" w:rsidRPr="007B189A" w:rsidRDefault="00F76DA6" w:rsidP="004E7C6B">
            <w:pPr>
              <w:rPr>
                <w:rFonts w:ascii="Arial" w:hAnsi="Arial" w:cs="Arial"/>
                <w:b/>
                <w:bCs/>
              </w:rPr>
            </w:pPr>
            <w:r w:rsidRPr="007B189A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24B6" w14:textId="77777777" w:rsidR="00F76DA6" w:rsidRDefault="00F76DA6" w:rsidP="004E7C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Beata Jarząb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21D3" w14:textId="77777777" w:rsidR="00F76DA6" w:rsidRDefault="00F76DA6" w:rsidP="004E7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450,00 (70 pkt.)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76EF8" w14:textId="77777777" w:rsidR="00F76DA6" w:rsidRDefault="00F76DA6" w:rsidP="004E7C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30 pkt.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1FB2" w14:textId="77777777" w:rsidR="00F76DA6" w:rsidRDefault="00F76DA6" w:rsidP="004E7C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 pkt.</w:t>
            </w:r>
          </w:p>
        </w:tc>
        <w:tc>
          <w:tcPr>
            <w:tcW w:w="5137" w:type="dxa"/>
            <w:shd w:val="clear" w:color="auto" w:fill="auto"/>
          </w:tcPr>
          <w:p w14:paraId="7871D663" w14:textId="77777777" w:rsidR="00F76DA6" w:rsidRDefault="00F76DA6" w:rsidP="004E7C6B">
            <w:r>
              <w:t>oferta zgodna z wymaganiami określonymi w zapytaniu ofertowym nr 1/2024, komplet dokumentów, konspekt programu, dokumenty potwierdzające wykształcenie i odbyte szkolenia</w:t>
            </w:r>
          </w:p>
          <w:p w14:paraId="423A954B" w14:textId="77777777" w:rsidR="00F76DA6" w:rsidRDefault="00F76DA6" w:rsidP="004E7C6B">
            <w:pPr>
              <w:spacing w:after="0" w:line="240" w:lineRule="auto"/>
            </w:pPr>
          </w:p>
        </w:tc>
      </w:tr>
    </w:tbl>
    <w:p w14:paraId="6E7195BC" w14:textId="77777777" w:rsidR="00F76DA6" w:rsidRDefault="00F76DA6" w:rsidP="00F76DA6">
      <w:pPr>
        <w:spacing w:after="0"/>
        <w:ind w:left="1843"/>
        <w:rPr>
          <w:rFonts w:ascii="Times New Roman" w:hAnsi="Times New Roman"/>
        </w:rPr>
      </w:pPr>
    </w:p>
    <w:p w14:paraId="168A3F44" w14:textId="77777777" w:rsidR="00F76DA6" w:rsidRDefault="00F76DA6" w:rsidP="00F76DA6">
      <w:pPr>
        <w:spacing w:after="0"/>
        <w:rPr>
          <w:rFonts w:ascii="Times New Roman" w:hAnsi="Times New Roman"/>
        </w:rPr>
      </w:pPr>
      <w:r w:rsidRPr="007972FD">
        <w:rPr>
          <w:rFonts w:ascii="Times New Roman" w:hAnsi="Times New Roman"/>
        </w:rPr>
        <w:t xml:space="preserve">Ponadto ofertę złożyło Centrum Szkoleniowe </w:t>
      </w:r>
      <w:proofErr w:type="spellStart"/>
      <w:r w:rsidRPr="007972FD">
        <w:rPr>
          <w:rFonts w:ascii="Times New Roman" w:hAnsi="Times New Roman"/>
        </w:rPr>
        <w:t>Veritum</w:t>
      </w:r>
      <w:proofErr w:type="spellEnd"/>
      <w:r w:rsidRPr="007972FD">
        <w:rPr>
          <w:rFonts w:ascii="Times New Roman" w:hAnsi="Times New Roman"/>
        </w:rPr>
        <w:t>, Białystok, które nie spełniła wymogów formalnych określonych w zapytaniu</w:t>
      </w:r>
    </w:p>
    <w:p w14:paraId="50A9D1D1" w14:textId="5277DD6A" w:rsidR="00F76DA6" w:rsidRDefault="00F76DA6" w:rsidP="00F76DA6">
      <w:pPr>
        <w:spacing w:after="0"/>
        <w:rPr>
          <w:rFonts w:ascii="Times New Roman" w:hAnsi="Times New Roman"/>
        </w:rPr>
      </w:pPr>
      <w:r w:rsidRPr="007972FD">
        <w:rPr>
          <w:rFonts w:ascii="Times New Roman" w:hAnsi="Times New Roman"/>
        </w:rPr>
        <w:t xml:space="preserve"> ofertowym nr 1/2024 ze względu na brak dokumentów wymaganych w punkcie zapytania dot. warunki, które powinien spełnić wnioskodawca</w:t>
      </w:r>
      <w:r>
        <w:rPr>
          <w:rFonts w:ascii="Times New Roman" w:hAnsi="Times New Roman"/>
        </w:rPr>
        <w:t>.</w:t>
      </w:r>
      <w:r w:rsidR="00C12D41">
        <w:rPr>
          <w:rFonts w:ascii="Times New Roman" w:hAnsi="Times New Roman"/>
        </w:rPr>
        <w:t xml:space="preserve"> Wysokość złożonej oferty – 14 682,00 za 1 grupę.</w:t>
      </w:r>
    </w:p>
    <w:p w14:paraId="01B0477A" w14:textId="77777777" w:rsidR="002E5A40" w:rsidRDefault="002E5A40" w:rsidP="002E5A40">
      <w:pPr>
        <w:ind w:left="2340" w:hanging="2340"/>
        <w:jc w:val="both"/>
        <w:rPr>
          <w:rFonts w:ascii="Arial" w:hAnsi="Arial" w:cs="Arial"/>
          <w:bCs/>
          <w:sz w:val="20"/>
          <w:szCs w:val="20"/>
        </w:rPr>
      </w:pPr>
    </w:p>
    <w:p w14:paraId="62B2D063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Dyrektor</w:t>
      </w:r>
    </w:p>
    <w:p w14:paraId="00F1413C" w14:textId="77777777" w:rsidR="002E5A40" w:rsidRDefault="003921F9" w:rsidP="002E5A40">
      <w:pPr>
        <w:spacing w:after="0" w:line="240" w:lineRule="auto"/>
        <w:ind w:left="2342" w:hanging="23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Powiatowego Centrum Pomocy Rodzinie w Iławie</w:t>
      </w:r>
    </w:p>
    <w:p w14:paraId="02B90FD7" w14:textId="04483C69" w:rsidR="002E5A40" w:rsidRDefault="003921F9" w:rsidP="00F76DA6">
      <w:pPr>
        <w:spacing w:after="0" w:line="240" w:lineRule="auto"/>
        <w:ind w:left="2342" w:hanging="2342"/>
        <w:jc w:val="both"/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2E5A40">
        <w:rPr>
          <w:rFonts w:ascii="Arial" w:hAnsi="Arial" w:cs="Arial"/>
          <w:bCs/>
          <w:sz w:val="20"/>
          <w:szCs w:val="20"/>
        </w:rPr>
        <w:t>/-/ Jolanta Rynkowska</w:t>
      </w:r>
    </w:p>
    <w:p w14:paraId="10A16661" w14:textId="77777777" w:rsidR="00786E3D" w:rsidRDefault="00786E3D"/>
    <w:sectPr w:rsidR="00786E3D" w:rsidSect="004B405E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A40"/>
    <w:rsid w:val="00025D0E"/>
    <w:rsid w:val="002E5A40"/>
    <w:rsid w:val="003921F9"/>
    <w:rsid w:val="003D5E68"/>
    <w:rsid w:val="004B405E"/>
    <w:rsid w:val="004F34EB"/>
    <w:rsid w:val="00504653"/>
    <w:rsid w:val="0055462F"/>
    <w:rsid w:val="0066147F"/>
    <w:rsid w:val="0072442E"/>
    <w:rsid w:val="00786E3D"/>
    <w:rsid w:val="00844E19"/>
    <w:rsid w:val="0088665A"/>
    <w:rsid w:val="00C12D41"/>
    <w:rsid w:val="00E04B58"/>
    <w:rsid w:val="00E96C75"/>
    <w:rsid w:val="00F71D68"/>
    <w:rsid w:val="00F76DA6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EC7E"/>
  <w15:docId w15:val="{5BAE5E04-898A-46E1-83B8-B27BC360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A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5A4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2E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8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Jsutyna Głowacka</dc:creator>
  <cp:lastModifiedBy>Justyna Głoawcka</cp:lastModifiedBy>
  <cp:revision>16</cp:revision>
  <cp:lastPrinted>2023-04-04T10:09:00Z</cp:lastPrinted>
  <dcterms:created xsi:type="dcterms:W3CDTF">2019-05-31T13:14:00Z</dcterms:created>
  <dcterms:modified xsi:type="dcterms:W3CDTF">2024-04-19T07:39:00Z</dcterms:modified>
</cp:coreProperties>
</file>