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83F" w:rsidRDefault="0038383F" w:rsidP="0038383F">
      <w:pPr>
        <w:pStyle w:val="Bezodstpw"/>
        <w:jc w:val="center"/>
        <w:rPr>
          <w:rFonts w:ascii="Arial" w:hAnsi="Arial" w:cs="Arial"/>
        </w:rPr>
      </w:pPr>
      <w:r>
        <w:rPr>
          <w:rFonts w:ascii="Arial" w:hAnsi="Arial" w:cs="Arial"/>
        </w:rPr>
        <w:t>PROTOKÓŁ</w:t>
      </w:r>
    </w:p>
    <w:p w:rsidR="0038383F" w:rsidRDefault="0038383F" w:rsidP="0038383F">
      <w:pPr>
        <w:pStyle w:val="Bezodstpw"/>
        <w:ind w:firstLine="708"/>
        <w:rPr>
          <w:rFonts w:ascii="Arial" w:hAnsi="Arial" w:cs="Arial"/>
        </w:rPr>
      </w:pPr>
    </w:p>
    <w:p w:rsidR="0038383F" w:rsidRDefault="0038383F" w:rsidP="0038383F">
      <w:pPr>
        <w:pStyle w:val="Bezodstpw"/>
        <w:ind w:firstLine="708"/>
        <w:rPr>
          <w:rFonts w:ascii="Arial" w:hAnsi="Arial" w:cs="Arial"/>
        </w:rPr>
      </w:pPr>
    </w:p>
    <w:p w:rsidR="0038383F" w:rsidRDefault="0038383F" w:rsidP="0038383F">
      <w:pPr>
        <w:pStyle w:val="Bezodstpw"/>
        <w:ind w:firstLine="708"/>
        <w:rPr>
          <w:rFonts w:ascii="Arial" w:hAnsi="Arial" w:cs="Arial"/>
        </w:rPr>
      </w:pPr>
    </w:p>
    <w:p w:rsidR="0038383F" w:rsidRDefault="0038383F" w:rsidP="0038383F">
      <w:pPr>
        <w:pStyle w:val="Bezodstpw"/>
        <w:ind w:firstLine="708"/>
        <w:rPr>
          <w:rFonts w:ascii="Arial" w:hAnsi="Arial" w:cs="Arial"/>
        </w:rPr>
      </w:pPr>
    </w:p>
    <w:p w:rsidR="0038383F" w:rsidRDefault="0038383F" w:rsidP="00FC63BD">
      <w:pPr>
        <w:pStyle w:val="Bezodstpw"/>
        <w:spacing w:line="36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Zapytanie ofertowe z dnia 31.12.2019 r., na świadczenie usług w Powiatowym Centrum Pomocy Rodzinie  – Domu dla Dzieci w Kisielicach jako p</w:t>
      </w:r>
      <w:r>
        <w:rPr>
          <w:rFonts w:ascii="Arial" w:hAnsi="Arial" w:cs="Arial"/>
          <w:sz w:val="24"/>
          <w:szCs w:val="24"/>
        </w:rPr>
        <w:t xml:space="preserve">edagog </w:t>
      </w:r>
      <w:r w:rsidR="00FC63BD">
        <w:rPr>
          <w:rFonts w:ascii="Arial" w:hAnsi="Arial" w:cs="Arial"/>
          <w:sz w:val="24"/>
          <w:szCs w:val="24"/>
        </w:rPr>
        <w:t>zostaje unieważnione, ponieważ cena oferty złożonej przewyższa kwotę, którą zamawiający zamierzał przeznaczyć na sfinansowanie zamówienia.</w:t>
      </w:r>
      <w:r>
        <w:rPr>
          <w:rFonts w:ascii="Arial" w:hAnsi="Arial" w:cs="Arial"/>
        </w:rPr>
        <w:tab/>
      </w:r>
    </w:p>
    <w:p w:rsidR="00FC63BD" w:rsidRDefault="00FC63BD" w:rsidP="00FC63BD">
      <w:pPr>
        <w:pStyle w:val="Bezodstpw"/>
        <w:spacing w:line="360" w:lineRule="auto"/>
        <w:ind w:left="708"/>
        <w:jc w:val="both"/>
        <w:rPr>
          <w:rFonts w:ascii="Arial" w:hAnsi="Arial" w:cs="Arial"/>
        </w:rPr>
      </w:pPr>
    </w:p>
    <w:p w:rsidR="00FC63BD" w:rsidRDefault="00FC63BD" w:rsidP="00FC63BD">
      <w:pPr>
        <w:pStyle w:val="Bezodstpw"/>
        <w:spacing w:line="360" w:lineRule="auto"/>
        <w:ind w:left="708"/>
        <w:jc w:val="both"/>
        <w:rPr>
          <w:rFonts w:ascii="Arial" w:hAnsi="Arial" w:cs="Arial"/>
          <w:bCs/>
          <w:sz w:val="20"/>
          <w:szCs w:val="20"/>
        </w:rPr>
      </w:pPr>
      <w:bookmarkStart w:id="0" w:name="_GoBack"/>
      <w:bookmarkEnd w:id="0"/>
    </w:p>
    <w:p w:rsidR="0038383F" w:rsidRDefault="0038383F" w:rsidP="0038383F">
      <w:pPr>
        <w:spacing w:after="0" w:line="240" w:lineRule="auto"/>
        <w:ind w:left="2342" w:hanging="2342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Dyrektor</w:t>
      </w:r>
    </w:p>
    <w:p w:rsidR="0038383F" w:rsidRDefault="0038383F" w:rsidP="0038383F">
      <w:pPr>
        <w:spacing w:after="0" w:line="240" w:lineRule="auto"/>
        <w:ind w:left="2342" w:hanging="2342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Powiatowego Centrum Pomocy Rodzinie w Iławie</w:t>
      </w:r>
    </w:p>
    <w:p w:rsidR="0038383F" w:rsidRDefault="0038383F" w:rsidP="0038383F">
      <w:pPr>
        <w:spacing w:after="0" w:line="240" w:lineRule="auto"/>
        <w:ind w:left="2342" w:hanging="2342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/-/ Jolanta Rynkowska</w:t>
      </w:r>
    </w:p>
    <w:p w:rsidR="0038383F" w:rsidRDefault="0038383F" w:rsidP="0038383F">
      <w:pPr>
        <w:tabs>
          <w:tab w:val="left" w:pos="142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38383F" w:rsidRDefault="0038383F" w:rsidP="0038383F">
      <w:pPr>
        <w:rPr>
          <w:rFonts w:ascii="Arial" w:hAnsi="Arial" w:cs="Arial"/>
        </w:rPr>
      </w:pPr>
    </w:p>
    <w:p w:rsidR="0038383F" w:rsidRDefault="0038383F" w:rsidP="0038383F"/>
    <w:p w:rsidR="00905DBD" w:rsidRDefault="00905DBD"/>
    <w:sectPr w:rsidR="00905D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83F"/>
    <w:rsid w:val="0038383F"/>
    <w:rsid w:val="00905DBD"/>
    <w:rsid w:val="00FC6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383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8383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383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8383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7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59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Jsutyna Głowacka</dc:creator>
  <cp:lastModifiedBy>Jsutyna Głowacka</cp:lastModifiedBy>
  <cp:revision>1</cp:revision>
  <dcterms:created xsi:type="dcterms:W3CDTF">2020-01-23T13:19:00Z</dcterms:created>
  <dcterms:modified xsi:type="dcterms:W3CDTF">2020-01-23T13:35:00Z</dcterms:modified>
</cp:coreProperties>
</file>